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5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541"/>
        <w:gridCol w:w="6817"/>
      </w:tblGrid>
      <w:tr>
        <w:trPr>
          <w:trHeight w:val="1418" w:hRule="atLeast"/>
        </w:trPr>
        <w:tc>
          <w:tcPr>
            <w:tcW w:w="3541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-223520</wp:posOffset>
                  </wp:positionV>
                  <wp:extent cx="1363980" cy="1339850"/>
                  <wp:effectExtent l="0" t="0" r="0" b="0"/>
                  <wp:wrapNone/>
                  <wp:docPr id="1" name="Picture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17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shd w:color="auto" w:fill="auto" w:val="pct15"/>
          </w:tcPr>
          <w:p>
            <w:pPr>
              <w:pStyle w:val="Normal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44"/>
                <w:szCs w:val="44"/>
                <w:lang w:val="en-GB"/>
              </w:rPr>
            </w:pPr>
            <w:r>
              <w:rPr>
                <w:rFonts w:cs="Arial" w:ascii="Arial" w:hAnsi="Arial"/>
                <w:b/>
                <w:i/>
                <w:sz w:val="44"/>
                <w:szCs w:val="44"/>
                <w:lang w:val="en-GB"/>
              </w:rPr>
              <w:t>Solicitud de Récord Mundial</w:t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36"/>
                <w:szCs w:val="36"/>
                <w:lang w:val="en-GB"/>
              </w:rPr>
            </w:pPr>
            <w:r>
              <w:rPr>
                <w:rFonts w:cs="Arial" w:ascii="Arial" w:hAnsi="Arial"/>
                <w:b/>
                <w:i/>
                <w:sz w:val="36"/>
                <w:szCs w:val="36"/>
                <w:lang w:val="en-GB"/>
              </w:rPr>
              <w:t>PRUEBAS COMBINADAS – Prueba de Campo</w:t>
            </w:r>
          </w:p>
        </w:tc>
      </w:tr>
    </w:tbl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CM4"/>
        <w:spacing w:before="0" w:after="0"/>
        <w:rPr>
          <w:rFonts w:cs="Arial"/>
          <w:i/>
          <w:i/>
          <w:lang w:val="en-GB"/>
        </w:rPr>
      </w:pPr>
      <w:r>
        <w:rPr>
          <w:i/>
          <w:shd w:val="pct15" w:color="auto" w:fill="FFFFFF"/>
          <w:lang w:val="en-GB"/>
        </w:rPr>
        <w:t>Utilice un formulario separado para cada prueba individual de campo.</w:t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82"/>
        <w:gridCol w:w="4412"/>
        <w:gridCol w:w="1115"/>
        <w:gridCol w:w="1377"/>
      </w:tblGrid>
      <w:tr>
        <w:trPr/>
        <w:tc>
          <w:tcPr>
            <w:tcW w:w="100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DATOS DE LA SOLICITUD</w:t>
            </w:r>
          </w:p>
        </w:tc>
      </w:tr>
      <w:tr>
        <w:trPr>
          <w:trHeight w:val="340" w:hRule="atLeast"/>
        </w:trPr>
        <w:tc>
          <w:tcPr>
            <w:tcW w:w="3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Prueba Individual (p. ej. Lanzamiento de Bala):</w:t>
            </w:r>
          </w:p>
        </w:tc>
        <w:tc>
          <w:tcPr>
            <w:tcW w:w="4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1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0" w:name="Check10"/>
            <w:bookmarkStart w:id="1" w:name="Check10"/>
            <w:bookmarkEnd w:id="1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Hombres</w:t>
            </w:r>
          </w:p>
        </w:tc>
        <w:tc>
          <w:tcPr>
            <w:tcW w:w="13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2" w:name="Check10_Copy_1"/>
            <w:bookmarkStart w:id="3" w:name="Check10_Copy_1"/>
            <w:bookmarkEnd w:id="3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Mujeres</w:t>
            </w:r>
          </w:p>
        </w:tc>
      </w:tr>
      <w:tr>
        <w:trPr/>
        <w:tc>
          <w:tcPr>
            <w:tcW w:w="3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del Atleta que Logró el Récord (altura / distancia / puntos, p. ej. 14.20/741):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Fecha de la Prueba: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Hora de la Prueba:</w:t>
            </w:r>
          </w:p>
        </w:tc>
        <w:tc>
          <w:tcPr>
            <w:tcW w:w="690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01"/>
        <w:gridCol w:w="5368"/>
        <w:gridCol w:w="1403"/>
        <w:gridCol w:w="2614"/>
      </w:tblGrid>
      <w:tr>
        <w:trPr/>
        <w:tc>
          <w:tcPr>
            <w:tcW w:w="100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RESULTADOS DE LA COMPETENCIA</w:t>
            </w:r>
          </w:p>
        </w:tc>
      </w:tr>
      <w:tr>
        <w:trPr/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5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</w:t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y Puntos</w:t>
            </w:r>
          </w:p>
        </w:tc>
      </w:tr>
      <w:tr>
        <w:trPr>
          <w:trHeight w:val="340" w:hRule="atLeast"/>
        </w:trPr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1º:</w:t>
            </w:r>
          </w:p>
        </w:tc>
        <w:tc>
          <w:tcPr>
            <w:tcW w:w="5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2º:</w:t>
            </w:r>
          </w:p>
        </w:tc>
        <w:tc>
          <w:tcPr>
            <w:tcW w:w="5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3º:</w:t>
            </w:r>
          </w:p>
        </w:tc>
        <w:tc>
          <w:tcPr>
            <w:tcW w:w="53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95"/>
        <w:gridCol w:w="3306"/>
        <w:gridCol w:w="1952"/>
        <w:gridCol w:w="1633"/>
      </w:tblGrid>
      <w:tr>
        <w:trPr/>
        <w:tc>
          <w:tcPr>
            <w:tcW w:w="100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JUEZ DE CONTROL DE IMPLEMENTOS (si corresponde)</w:t>
            </w:r>
          </w:p>
        </w:tc>
      </w:tr>
      <w:tr>
        <w:trPr/>
        <w:tc>
          <w:tcPr>
            <w:tcW w:w="100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3"/>
              <w:spacing w:lineRule="atLeast" w:line="2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9"/>
                <w:szCs w:val="19"/>
              </w:rPr>
              <w:t>Por la presente certifico que el implemento utilizado en el récord reclamado fue examinado por mí después de la actuación y se ajusta exactamente a la Regla de World Athletics correspondiente. Certifico además que el implemento utilizado a continuación se encuentra libremente disponible en todo el mundo.</w:t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Fabricante:</w:t>
            </w:r>
          </w:p>
        </w:tc>
        <w:tc>
          <w:tcPr>
            <w:tcW w:w="68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Modelo:</w:t>
            </w:r>
          </w:p>
        </w:tc>
        <w:tc>
          <w:tcPr>
            <w:tcW w:w="3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Peso Medido:</w:t>
            </w:r>
          </w:p>
        </w:tc>
        <w:tc>
          <w:tcPr>
            <w:tcW w:w="16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N.º de Certificación IAAF:</w:t>
            </w:r>
          </w:p>
        </w:tc>
        <w:tc>
          <w:tcPr>
            <w:tcW w:w="68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Control de Implementos:</w:t>
            </w:r>
          </w:p>
        </w:tc>
        <w:tc>
          <w:tcPr>
            <w:tcW w:w="68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1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9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sz w:val="19"/>
          <w:szCs w:val="19"/>
          <w:lang w:val="en-GB"/>
        </w:rPr>
      </w:pPr>
      <w:r>
        <w:rPr>
          <w:rFonts w:cs="Arial"/>
          <w:sz w:val="19"/>
          <w:szCs w:val="19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11"/>
        <w:gridCol w:w="6875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DISPOSITIVO CIENTÍFICO DE MEDICIÓN (si corresponde)</w:t>
            </w:r>
          </w:p>
        </w:tc>
      </w:tr>
      <w:tr>
        <w:trPr>
          <w:trHeight w:val="340" w:hRule="atLeast"/>
        </w:trPr>
        <w:tc>
          <w:tcPr>
            <w:tcW w:w="3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Dispositivo:</w:t>
            </w:r>
          </w:p>
        </w:tc>
        <w:tc>
          <w:tcPr>
            <w:tcW w:w="6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Medición:</w:t>
            </w:r>
          </w:p>
        </w:tc>
        <w:tc>
          <w:tcPr>
            <w:tcW w:w="6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  <w:r>
        <w:br w:type="page"/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1941"/>
        <w:gridCol w:w="1256"/>
        <w:gridCol w:w="849"/>
        <w:gridCol w:w="2481"/>
        <w:gridCol w:w="1204"/>
        <w:gridCol w:w="2355"/>
      </w:tblGrid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pageBreakBefore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spacing w:before="0" w:after="0"/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JUECES DE CAMPO</w:t>
            </w:r>
          </w:p>
        </w:tc>
      </w:tr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Por la presente certificamos que la medición consignada frente a nuestras respectivas firmas es exacta, según fue medida de acuerdo con las Reglas de World Athletics.</w:t>
            </w:r>
          </w:p>
        </w:tc>
      </w:tr>
      <w:tr>
        <w:trPr>
          <w:trHeight w:val="306" w:hRule="atLeast"/>
        </w:trPr>
        <w:tc>
          <w:tcPr>
            <w:tcW w:w="1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Distancia o altura: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06" w:hRule="atLeast"/>
        </w:trPr>
        <w:tc>
          <w:tcPr>
            <w:tcW w:w="1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Distancia o altura: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06" w:hRule="atLeast"/>
        </w:trPr>
        <w:tc>
          <w:tcPr>
            <w:tcW w:w="19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tcMar>
              <w:start w:w="57" w:type="dxa"/>
              <w:end w:w="57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Distancia o altura:</w:t>
            </w:r>
          </w:p>
        </w:tc>
        <w:tc>
          <w:tcPr>
            <w:tcW w:w="12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4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3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00"/>
        <w:gridCol w:w="6886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 xml:space="preserve">MEDICIÓN DEL VIENTO </w:t>
            </w:r>
            <w:r>
              <w:rPr>
                <w:rFonts w:cs="Arial"/>
                <w:b/>
                <w:i/>
                <w:sz w:val="28"/>
                <w:szCs w:val="28"/>
              </w:rPr>
              <w:t>(si corresponde)</w:t>
            </w: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Anemómetro: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Velocidad del Viento en la Dirección del Salto: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Operador del Anemómetro: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sectPr>
      <w:headerReference w:type="even" r:id="rId3"/>
      <w:headerReference w:type="default" r:id="rId4"/>
      <w:headerReference w:type="first" r:id="rId5"/>
      <w:type w:val="continuous"/>
      <w:pgSz w:w="11906" w:h="16838"/>
      <w:pgMar w:left="851" w:right="851" w:gutter="0" w:header="680" w:top="1418" w:footer="0" w:bottom="1418"/>
      <w:formProt w:val="tru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Combined F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2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Combined F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2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settings.xml><?xml version="1.0" encoding="utf-8"?>
<w:settings xmlns:w="http://schemas.openxmlformats.org/wordprocessingml/2006/main">
  <w:zoom w:percent="160"/>
  <w:embedSystemFonts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enforcement="1" w:cryptProviderType="rsaAES" w:cryptAlgorithmClass="hash" w:cryptAlgorithmType="typeAny" w:cryptAlgorithmSid="14" w:cryptSpinCount="100000" w:hash="p/ubYGCMAhq69CdH0xvV6ZmcMQZGUjgwxnzMjWJMLwzW9vGUfSHITxmZ3S+gBenLKh8E1+0BbCVkE/f96t6gkA==" w:salt="SrfSxXuuG/gVqzcnYOJs4Q==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6650"/>
    <w:pPr>
      <w:widowControl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link w:val="BalloonText"/>
    <w:uiPriority w:val="99"/>
    <w:semiHidden/>
    <w:qFormat/>
    <w:locked/>
    <w:rsid w:val="00915236"/>
    <w:rPr>
      <w:rFonts w:ascii="Tahoma" w:hAnsi="Tahoma" w:cs="Tahoma"/>
      <w:sz w:val="16"/>
      <w:szCs w:val="16"/>
      <w:lang w:val="en-US" w:eastAsia="zh-CN"/>
    </w:rPr>
  </w:style>
  <w:style w:type="character" w:styleId="HeaderChar" w:customStyle="1">
    <w:name w:val="Header Char"/>
    <w:link w:val="Head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FooterChar" w:customStyle="1">
    <w:name w:val="Footer Char"/>
    <w:link w:val="Foot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PageNumber">
    <w:name w:val="Page Number"/>
    <w:uiPriority w:val="99"/>
    <w:rsid w:val="00221649"/>
    <w:rPr>
      <w:rFonts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uiPriority w:val="99"/>
    <w:qFormat/>
    <w:pPr>
      <w:widowControl w:val="false"/>
      <w:bidi w:val="0"/>
      <w:spacing w:before="0" w:after="0"/>
      <w:jc w:val="start"/>
    </w:pPr>
    <w:rPr>
      <w:rFonts w:ascii="Arial" w:hAnsi="Arial" w:cs="Arial" w:eastAsia="SimSun"/>
      <w:color w:val="000000"/>
      <w:kern w:val="0"/>
      <w:sz w:val="24"/>
      <w:szCs w:val="24"/>
      <w:lang w:val="en-US" w:eastAsia="zh-CN" w:bidi="ar-SA"/>
    </w:rPr>
  </w:style>
  <w:style w:type="paragraph" w:styleId="CM1" w:customStyle="1">
    <w:name w:val="CM1"/>
    <w:basedOn w:val="Default"/>
    <w:next w:val="Default"/>
    <w:uiPriority w:val="99"/>
    <w:qFormat/>
    <w:pPr/>
    <w:rPr>
      <w:rFonts w:cs="Times New Roman"/>
      <w:color w:val="auto"/>
    </w:rPr>
  </w:style>
  <w:style w:type="paragraph" w:styleId="CM4" w:customStyle="1">
    <w:name w:val="CM4"/>
    <w:basedOn w:val="Default"/>
    <w:next w:val="Default"/>
    <w:uiPriority w:val="99"/>
    <w:qFormat/>
    <w:pPr>
      <w:spacing w:before="0" w:after="145"/>
    </w:pPr>
    <w:rPr>
      <w:rFonts w:cs="Times New Roman"/>
      <w:color w:val="auto"/>
    </w:rPr>
  </w:style>
  <w:style w:type="paragraph" w:styleId="CM5" w:customStyle="1">
    <w:name w:val="CM5"/>
    <w:basedOn w:val="Default"/>
    <w:next w:val="Default"/>
    <w:uiPriority w:val="99"/>
    <w:qFormat/>
    <w:pPr>
      <w:spacing w:before="0" w:after="260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uiPriority w:val="99"/>
    <w:qFormat/>
    <w:pPr>
      <w:spacing w:lineRule="atLeast" w:line="240"/>
    </w:pPr>
    <w:rPr>
      <w:rFonts w:cs="Times New Roman"/>
      <w:color w:val="auto"/>
    </w:rPr>
  </w:style>
  <w:style w:type="paragraph" w:styleId="CM3" w:customStyle="1">
    <w:name w:val="CM3"/>
    <w:basedOn w:val="Default"/>
    <w:next w:val="Default"/>
    <w:uiPriority w:val="99"/>
    <w:qFormat/>
    <w:pPr>
      <w:spacing w:lineRule="atLeast" w:line="356"/>
    </w:pPr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qFormat/>
    <w:pPr>
      <w:spacing w:before="0" w:after="333"/>
    </w:pPr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qFormat/>
    <w:pPr>
      <w:spacing w:before="0" w:after="90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15236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62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5A29A6310264B8C56E4DA8CD8E840" ma:contentTypeVersion="20" ma:contentTypeDescription="Create a new document." ma:contentTypeScope="" ma:versionID="15dc6fae1c2b636db205dd01fcd2d70a">
  <xsd:schema xmlns:xsd="http://www.w3.org/2001/XMLSchema" xmlns:xs="http://www.w3.org/2001/XMLSchema" xmlns:p="http://schemas.microsoft.com/office/2006/metadata/properties" xmlns:ns1="http://schemas.microsoft.com/sharepoint/v3" xmlns:ns2="cb548343-5be5-43eb-b71f-69bc868c507b" xmlns:ns3="d74c1fad-b1a5-49f4-b9c8-e66779c5bf99" targetNamespace="http://schemas.microsoft.com/office/2006/metadata/properties" ma:root="true" ma:fieldsID="ab8941e8476a3aac49f46fa25e6454ab" ns1:_="" ns2:_="" ns3:_="">
    <xsd:import namespace="http://schemas.microsoft.com/sharepoint/v3"/>
    <xsd:import namespace="cb548343-5be5-43eb-b71f-69bc868c507b"/>
    <xsd:import namespace="d74c1fad-b1a5-49f4-b9c8-e66779c5b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8343-5be5-43eb-b71f-69bc868c5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c92f20a-150a-4845-b4a5-6b0ff81f01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c1fad-b1a5-49f4-b9c8-e66779c5bf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f6446b4-7153-4918-8a99-964669344db3}" ma:internalName="TaxCatchAll" ma:showField="CatchAllData" ma:web="d74c1fad-b1a5-49f4-b9c8-e66779c5b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d74c1fad-b1a5-49f4-b9c8-e66779c5bf99" xsi:nil="true"/>
    <lcf76f155ced4ddcb4097134ff3c332f xmlns="cb548343-5be5-43eb-b71f-69bc868c5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5F6934-E14E-44E4-8353-A8C7D478B8C1}"/>
</file>

<file path=customXml/itemProps2.xml><?xml version="1.0" encoding="utf-8"?>
<ds:datastoreItem xmlns:ds="http://schemas.openxmlformats.org/officeDocument/2006/customXml" ds:itemID="{18664315-B8A0-4309-9398-9C0CC32730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0F8D31-8C6F-4BA7-A43A-013FA710A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76BC4F-6B52-4192-9205-1A8735CFBD54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sharepoint/v3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74c1fad-b1a5-49f4-b9c8-e66779c5bf99"/>
    <ds:schemaRef ds:uri="cb548343-5be5-43eb-b71f-69bc868c50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LibreOffice/24.2.7.2$Linux_X86_64 LibreOffice_project/420$Build-2</Application>
  <AppVersion>15.0000</AppVersion>
  <Pages>2</Pages>
  <Words>287</Words>
  <Characters>1639</Characters>
  <CharactersWithSpaces>1923</CharactersWithSpaces>
  <Paragraphs>3</Paragraphs>
  <Company>IAAF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2020-03-05T09:39:00Z</dcterms:created>
  <dc:creator>Carlo DE ANGELI</dc:creator>
  <dc:description/>
  <dc:language>en-US</dc:language>
  <cp:lastModifiedBy>Carlo De Angeli</cp:lastModifiedBy>
  <cp:lastPrinted>2009-04-27T12:44:00Z</cp:lastPrinted>
  <dcterms:modified xsi:type="dcterms:W3CDTF">2023-02-24T15:14:00Z</dcterms:modified>
  <cp:revision>8</cp:revision>
  <dc:subject/>
  <dc:title>Outdoor Track.PDF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0x01010082B5A29A6310264B8C56E4DA8CD8E840</vt:lpwstr>
  </property>
  <property fmtid="{D5CDD505-2E9C-101B-9397-08002B2CF9AE}" pid="3" name="MSIP_Label_ec20fc74-407d-41d1-8a7b-d631ecc8d6e1_ActionId">
    <vt:lpwstr>98967b2f-6036-4531-8ce2-1d6310d9c106</vt:lpwstr>
  </property>
  <property fmtid="{D5CDD505-2E9C-101B-9397-08002B2CF9AE}" pid="4" name="MSIP_Label_ec20fc74-407d-41d1-8a7b-d631ecc8d6e1_Application">
    <vt:lpwstr>Microsoft Azure Information Protection</vt:lpwstr>
  </property>
  <property fmtid="{D5CDD505-2E9C-101B-9397-08002B2CF9AE}" pid="5" name="MSIP_Label_ec20fc74-407d-41d1-8a7b-d631ecc8d6e1_ContentBits">
    <vt:lpwstr>0</vt:lpwstr>
  </property>
  <property fmtid="{D5CDD505-2E9C-101B-9397-08002B2CF9AE}" pid="6" name="MSIP_Label_ec20fc74-407d-41d1-8a7b-d631ecc8d6e1_Enabled">
    <vt:lpwstr>true</vt:lpwstr>
  </property>
  <property fmtid="{D5CDD505-2E9C-101B-9397-08002B2CF9AE}" pid="7" name="MSIP_Label_ec20fc74-407d-41d1-8a7b-d631ecc8d6e1_Extended_MSFT_Method">
    <vt:lpwstr>Automatic</vt:lpwstr>
  </property>
  <property fmtid="{D5CDD505-2E9C-101B-9397-08002B2CF9AE}" pid="8" name="MSIP_Label_ec20fc74-407d-41d1-8a7b-d631ecc8d6e1_Method">
    <vt:lpwstr>Standard</vt:lpwstr>
  </property>
  <property fmtid="{D5CDD505-2E9C-101B-9397-08002B2CF9AE}" pid="9" name="MSIP_Label_ec20fc74-407d-41d1-8a7b-d631ecc8d6e1_Name">
    <vt:lpwstr>ec20fc74-407d-41d1-8a7b-d631ecc8d6e1</vt:lpwstr>
  </property>
  <property fmtid="{D5CDD505-2E9C-101B-9397-08002B2CF9AE}" pid="10" name="MSIP_Label_ec20fc74-407d-41d1-8a7b-d631ecc8d6e1_Owner">
    <vt:lpwstr>carlo.de-angeli@worldathletics.org</vt:lpwstr>
  </property>
  <property fmtid="{D5CDD505-2E9C-101B-9397-08002B2CF9AE}" pid="11" name="MSIP_Label_ec20fc74-407d-41d1-8a7b-d631ecc8d6e1_SetDate">
    <vt:lpwstr>2023-02-24T15:14:26Z</vt:lpwstr>
  </property>
  <property fmtid="{D5CDD505-2E9C-101B-9397-08002B2CF9AE}" pid="12" name="MSIP_Label_ec20fc74-407d-41d1-8a7b-d631ecc8d6e1_SiteId">
    <vt:lpwstr>5066740a-7594-4ab2-a210-5c9a8002fcf4</vt:lpwstr>
  </property>
  <property fmtid="{D5CDD505-2E9C-101B-9397-08002B2CF9AE}" pid="13" name="MediaServiceImageTags">
    <vt:lpwstr/>
  </property>
  <property fmtid="{D5CDD505-2E9C-101B-9397-08002B2CF9AE}" pid="14" name="Sensitivity">
    <vt:lpwstr>IAAF-Public</vt:lpwstr>
  </property>
</Properties>
</file>